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E67E17B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5366BC" w:rsidRPr="005366BC">
        <w:rPr>
          <w:rFonts w:eastAsia="Arial Unicode MS" w:cs="Times New Roman"/>
          <w:sz w:val="40"/>
          <w:szCs w:val="40"/>
        </w:rPr>
        <w:t>Сетевое и системное администрирование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55782329" w:rsidR="00584FB3" w:rsidRDefault="009D7CD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52A3BD11" w:rsidR="00A74F0F" w:rsidRPr="00721165" w:rsidRDefault="009D7CD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Республика Хакасия</w:t>
      </w:r>
    </w:p>
    <w:p w14:paraId="3FBBB964" w14:textId="242BCAA4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66390BA0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DF7281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6F4287FD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11AC5C99" w:rsidR="001A206B" w:rsidRDefault="008621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F7170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53EA4A1B" w:rsidR="001A206B" w:rsidRDefault="008621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F7170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F71702"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5689CACF" w:rsidR="001A206B" w:rsidRDefault="008621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F7170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08348549" w:rsidR="001A206B" w:rsidRDefault="008621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F7170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0B02CD">
            <w:rPr>
              <w:rFonts w:eastAsia="Times New Roman" w:cs="Times New Roman"/>
              <w:color w:val="000000"/>
              <w:sz w:val="28"/>
              <w:szCs w:val="28"/>
            </w:rPr>
            <w:t>9</w:t>
          </w:r>
        </w:p>
        <w:p w14:paraId="2EC06515" w14:textId="03336031" w:rsidR="001A206B" w:rsidRDefault="008621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F71702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A8114D">
            <w:fldChar w:fldCharType="end"/>
          </w:r>
          <w:r w:rsidR="000B02CD">
            <w:t>10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0B02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00E5BBE" w14:textId="77777777" w:rsidR="00DF7281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компетенции </w:t>
      </w:r>
      <w:r w:rsidRPr="003B6CE1">
        <w:rPr>
          <w:rFonts w:eastAsia="Times New Roman" w:cs="Times New Roman"/>
          <w:color w:val="000000"/>
          <w:sz w:val="28"/>
          <w:szCs w:val="28"/>
        </w:rPr>
        <w:t>«</w:t>
      </w:r>
      <w:r>
        <w:rPr>
          <w:rFonts w:eastAsia="Times New Roman" w:cs="Times New Roman"/>
          <w:color w:val="000000"/>
          <w:sz w:val="28"/>
          <w:szCs w:val="28"/>
        </w:rPr>
        <w:t>Облачные технологии</w:t>
      </w:r>
      <w:r w:rsidRPr="003B6CE1">
        <w:rPr>
          <w:rFonts w:eastAsia="Times New Roman" w:cs="Times New Roman"/>
          <w:color w:val="000000"/>
          <w:sz w:val="28"/>
          <w:szCs w:val="28"/>
        </w:rPr>
        <w:t xml:space="preserve">» регионального этапа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2025 г. (далее Чемпионата).</w:t>
      </w:r>
    </w:p>
    <w:p w14:paraId="31E2647C" w14:textId="77777777" w:rsidR="00DF7281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3B6CE1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>
        <w:rPr>
          <w:rFonts w:eastAsia="Times New Roman" w:cs="Times New Roman"/>
          <w:color w:val="000000"/>
          <w:sz w:val="28"/>
          <w:szCs w:val="28"/>
        </w:rPr>
        <w:t>2025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«Облачные технологии». </w:t>
      </w:r>
    </w:p>
    <w:p w14:paraId="3613F6B0" w14:textId="77777777" w:rsidR="001A206B" w:rsidRDefault="001A206B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39A3910A" w:rsidR="001A206B" w:rsidRDefault="00DF7281" w:rsidP="000B02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b/>
          <w:color w:val="000000"/>
          <w:sz w:val="28"/>
          <w:szCs w:val="28"/>
        </w:rPr>
        <w:t>. Общие требования охраны труда</w:t>
      </w:r>
    </w:p>
    <w:p w14:paraId="055E93A9" w14:textId="7A7E2FB3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Pr="00DF7281">
        <w:rPr>
          <w:rFonts w:eastAsia="Times New Roman" w:cs="Times New Roman"/>
          <w:color w:val="000000"/>
          <w:sz w:val="28"/>
          <w:szCs w:val="28"/>
        </w:rPr>
        <w:t>Облачные технологии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9D7CD4">
        <w:rPr>
          <w:rFonts w:eastAsia="Times New Roman" w:cs="Times New Roman"/>
          <w:color w:val="000000"/>
          <w:sz w:val="28"/>
          <w:szCs w:val="28"/>
        </w:rPr>
        <w:t>системный администратор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="00A8114D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24C7773A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0BE307C6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125857F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2E0A8B1C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</w:t>
      </w:r>
      <w:r w:rsidRPr="00DF7281">
        <w:rPr>
          <w:rFonts w:cs="Times New Roman"/>
          <w:sz w:val="28"/>
          <w:szCs w:val="28"/>
        </w:rPr>
        <w:t xml:space="preserve"> </w:t>
      </w:r>
      <w:r w:rsidRPr="003B6CE1">
        <w:rPr>
          <w:rFonts w:cs="Times New Roman"/>
          <w:sz w:val="28"/>
          <w:szCs w:val="28"/>
        </w:rPr>
        <w:t>и технике безопасности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759171F7" w14:textId="6AB60483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здоровья, в </w:t>
      </w:r>
      <w:r w:rsidR="00A8114D">
        <w:rPr>
          <w:rFonts w:eastAsia="Times New Roman" w:cs="Times New Roman"/>
          <w:color w:val="000000"/>
          <w:sz w:val="28"/>
          <w:szCs w:val="28"/>
        </w:rPr>
        <w:lastRenderedPageBreak/>
        <w:t>том числе о проявлении признаков острого профессионального заболевания (отравления).</w:t>
      </w:r>
    </w:p>
    <w:p w14:paraId="67CDF608" w14:textId="36F46372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52FC64BB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05C9657D" w:rsidR="001A206B" w:rsidRDefault="00A8114D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1A471A32" w14:textId="1F92AC8A" w:rsidR="00DF7281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F7281">
        <w:rPr>
          <w:rFonts w:eastAsia="Times New Roman" w:cs="Times New Roman"/>
          <w:color w:val="000000"/>
          <w:sz w:val="28"/>
          <w:szCs w:val="28"/>
        </w:rPr>
        <w:t>повышенный уровень электромагнитного излучения;</w:t>
      </w:r>
    </w:p>
    <w:p w14:paraId="58F1FD3A" w14:textId="51A7AC55" w:rsidR="00DF7281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F7281">
        <w:rPr>
          <w:rFonts w:eastAsia="Times New Roman" w:cs="Times New Roman"/>
          <w:color w:val="000000"/>
          <w:sz w:val="28"/>
          <w:szCs w:val="28"/>
        </w:rPr>
        <w:t>повышенный уровень статического электричества;</w:t>
      </w:r>
    </w:p>
    <w:p w14:paraId="288B072E" w14:textId="5D018D4F" w:rsidR="00DF7281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F7281">
        <w:rPr>
          <w:rFonts w:eastAsia="Times New Roman" w:cs="Times New Roman"/>
          <w:color w:val="000000"/>
          <w:sz w:val="28"/>
          <w:szCs w:val="28"/>
        </w:rPr>
        <w:t>повышенный уровень пульсации светового потока;</w:t>
      </w:r>
    </w:p>
    <w:p w14:paraId="1F96FE4C" w14:textId="754B4006" w:rsidR="00DF7281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  <w:lang w:bidi="ru-RU"/>
        </w:rPr>
      </w:pPr>
      <w:r>
        <w:rPr>
          <w:rFonts w:cs="Times New Roman"/>
          <w:sz w:val="28"/>
          <w:szCs w:val="28"/>
          <w:lang w:bidi="ru-RU"/>
        </w:rPr>
        <w:t xml:space="preserve">- </w:t>
      </w:r>
      <w:r w:rsidRPr="003B6CE1">
        <w:rPr>
          <w:rFonts w:cs="Times New Roman"/>
          <w:sz w:val="28"/>
          <w:szCs w:val="28"/>
          <w:lang w:bidi="ru-RU"/>
        </w:rPr>
        <w:t>повышенный или пониженный уровень освещенности;</w:t>
      </w:r>
    </w:p>
    <w:p w14:paraId="62E40D0E" w14:textId="1B4E4E1B" w:rsidR="00DF7281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F7281">
        <w:rPr>
          <w:rFonts w:eastAsia="Times New Roman" w:cs="Times New Roman"/>
          <w:color w:val="000000"/>
          <w:sz w:val="28"/>
          <w:szCs w:val="28"/>
        </w:rPr>
        <w:t>длительные статические нагрузки;</w:t>
      </w:r>
    </w:p>
    <w:p w14:paraId="26172984" w14:textId="5791DC95" w:rsidR="00DF7281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F7281">
        <w:rPr>
          <w:rFonts w:eastAsia="Times New Roman" w:cs="Times New Roman"/>
          <w:color w:val="000000"/>
          <w:sz w:val="28"/>
          <w:szCs w:val="28"/>
        </w:rPr>
        <w:t>усиленная нагрузка на зрение;</w:t>
      </w:r>
    </w:p>
    <w:p w14:paraId="6366CF79" w14:textId="77777777" w:rsidR="001A206B" w:rsidRDefault="00A8114D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04A67CF3" w14:textId="22AEF507" w:rsidR="001A206B" w:rsidRDefault="00A8114D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</w:t>
      </w:r>
      <w:r w:rsidR="00DF7281">
        <w:rPr>
          <w:rFonts w:eastAsia="Times New Roman" w:cs="Times New Roman"/>
          <w:color w:val="000000"/>
          <w:sz w:val="28"/>
          <w:szCs w:val="28"/>
        </w:rPr>
        <w:t>.</w:t>
      </w:r>
    </w:p>
    <w:p w14:paraId="4B5ABD4A" w14:textId="77777777" w:rsidR="00DF7281" w:rsidRPr="003B6CE1" w:rsidRDefault="00DF7281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</w:t>
      </w:r>
      <w:r w:rsidRPr="003B6CE1">
        <w:rPr>
          <w:rFonts w:cs="Times New Roman"/>
          <w:sz w:val="28"/>
          <w:szCs w:val="28"/>
        </w:rPr>
        <w:t>во время выполнения конкурсного задания средства индивидуальной защиты:</w:t>
      </w:r>
    </w:p>
    <w:p w14:paraId="5B81380D" w14:textId="1FF0546E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F7281">
        <w:rPr>
          <w:rFonts w:eastAsia="Times New Roman" w:cs="Times New Roman"/>
          <w:color w:val="000000"/>
          <w:sz w:val="28"/>
          <w:szCs w:val="28"/>
        </w:rPr>
        <w:t>беруши (при наличии повышенного шума на площадке).</w:t>
      </w:r>
    </w:p>
    <w:p w14:paraId="07502757" w14:textId="07C930A5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AA64AE9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9269AB">
        <w:rPr>
          <w:rFonts w:eastAsia="Times New Roman" w:cs="Times New Roman"/>
          <w:color w:val="000000"/>
          <w:sz w:val="28"/>
          <w:szCs w:val="28"/>
        </w:rPr>
        <w:t>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60274B21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0FF79F66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9269AB">
        <w:rPr>
          <w:rFonts w:eastAsia="Times New Roman" w:cs="Times New Roman"/>
          <w:color w:val="000000"/>
          <w:sz w:val="28"/>
          <w:szCs w:val="28"/>
        </w:rPr>
        <w:t>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18CFDB92" w:rsidR="001A206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2</w:t>
      </w:r>
      <w:r w:rsidR="009269AB">
        <w:rPr>
          <w:rFonts w:eastAsia="Times New Roman" w:cs="Times New Roman"/>
          <w:color w:val="000000"/>
          <w:sz w:val="28"/>
          <w:szCs w:val="28"/>
        </w:rPr>
        <w:t>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6D5972D2" w:rsidR="009269AB" w:rsidRDefault="00DF7281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056D99AE" w:rsidR="001A206B" w:rsidRDefault="00DF7281" w:rsidP="000B02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3</w:t>
      </w:r>
      <w:r w:rsidR="00A8114D">
        <w:rPr>
          <w:rFonts w:eastAsia="Times New Roman" w:cs="Times New Roman"/>
          <w:b/>
          <w:color w:val="000000"/>
          <w:sz w:val="28"/>
          <w:szCs w:val="28"/>
        </w:rPr>
        <w:t>. Требования охраны труда перед началом работы</w:t>
      </w:r>
    </w:p>
    <w:p w14:paraId="74938A2C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участники должны выполнить следующее:</w:t>
      </w:r>
    </w:p>
    <w:p w14:paraId="5B28A402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128BB77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2AC9CCB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3080C69" w14:textId="77777777" w:rsidR="00F71702" w:rsidRPr="003B6CE1" w:rsidRDefault="00F71702" w:rsidP="000B02CD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.2. Подготовить рабочее место:</w:t>
      </w:r>
    </w:p>
    <w:p w14:paraId="26D0EADE" w14:textId="633987E5" w:rsidR="00F71702" w:rsidRPr="003B6CE1" w:rsidRDefault="00F71702" w:rsidP="000B02CD">
      <w:pPr>
        <w:spacing w:line="360" w:lineRule="auto"/>
        <w:ind w:left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lang w:bidi="ru-RU"/>
        </w:rPr>
        <w:t>О</w:t>
      </w:r>
      <w:r w:rsidRPr="003B6CE1">
        <w:rPr>
          <w:rFonts w:cs="Times New Roman"/>
          <w:sz w:val="28"/>
          <w:szCs w:val="28"/>
          <w:lang w:bidi="ru-RU"/>
        </w:rPr>
        <w:t>смотреть рабочее место на предмет наличия посторонних предметов и видимых неисправностей;</w:t>
      </w:r>
    </w:p>
    <w:p w14:paraId="37CF0E81" w14:textId="3A9AADEA" w:rsidR="00F71702" w:rsidRPr="003B6CE1" w:rsidRDefault="00F71702" w:rsidP="000B02CD">
      <w:pPr>
        <w:spacing w:line="360" w:lineRule="auto"/>
        <w:ind w:left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3B6CE1">
        <w:rPr>
          <w:rFonts w:cs="Times New Roman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1D6C4C1F" w14:textId="4AACD9F2" w:rsidR="00F71702" w:rsidRPr="003B6CE1" w:rsidRDefault="00F71702" w:rsidP="000B02CD">
      <w:pPr>
        <w:spacing w:line="360" w:lineRule="auto"/>
        <w:ind w:left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3B6CE1">
        <w:rPr>
          <w:rFonts w:cs="Times New Roman"/>
          <w:sz w:val="28"/>
          <w:szCs w:val="28"/>
        </w:rPr>
        <w:t>Проверить правильность расположения оборудования;</w:t>
      </w:r>
    </w:p>
    <w:p w14:paraId="5EB11242" w14:textId="28E87BE0" w:rsidR="00F71702" w:rsidRPr="003B6CE1" w:rsidRDefault="00F71702" w:rsidP="000B02CD">
      <w:pPr>
        <w:spacing w:line="360" w:lineRule="auto"/>
        <w:ind w:left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3B6CE1">
        <w:rPr>
          <w:rFonts w:cs="Times New Roman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4A165561" w14:textId="1083A26D" w:rsidR="00F71702" w:rsidRPr="003B6CE1" w:rsidRDefault="00F71702" w:rsidP="000B02CD">
      <w:pPr>
        <w:spacing w:line="360" w:lineRule="auto"/>
        <w:ind w:left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3B6CE1">
        <w:rPr>
          <w:rFonts w:cs="Times New Roman"/>
          <w:sz w:val="28"/>
          <w:szCs w:val="28"/>
        </w:rPr>
        <w:t>Убедиться в отсутствии засветок, отражений и бликов на экране монитора;</w:t>
      </w:r>
    </w:p>
    <w:p w14:paraId="277DF3AE" w14:textId="044E430F" w:rsidR="001A206B" w:rsidRDefault="00F71702" w:rsidP="000B02CD">
      <w:pPr>
        <w:spacing w:line="360" w:lineRule="auto"/>
        <w:ind w:left="720"/>
        <w:jc w:val="both"/>
        <w:outlineLvl w:val="9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3B6CE1">
        <w:rPr>
          <w:rFonts w:cs="Times New Roman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63EEA92" w14:textId="77777777" w:rsidR="00F71702" w:rsidRPr="00F71702" w:rsidRDefault="00F71702" w:rsidP="000B02CD">
      <w:pPr>
        <w:spacing w:line="360" w:lineRule="auto"/>
        <w:ind w:firstLine="360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3.3.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628"/>
      </w:tblGrid>
      <w:tr w:rsidR="00F71702" w:rsidRPr="003B6CE1" w14:paraId="2CF239F4" w14:textId="77777777" w:rsidTr="0028473F">
        <w:trPr>
          <w:tblHeader/>
        </w:trPr>
        <w:tc>
          <w:tcPr>
            <w:tcW w:w="1731" w:type="pct"/>
            <w:shd w:val="clear" w:color="auto" w:fill="auto"/>
          </w:tcPr>
          <w:p w14:paraId="46B9D335" w14:textId="77777777" w:rsidR="00F71702" w:rsidRPr="003B6CE1" w:rsidRDefault="00F71702" w:rsidP="000B02CD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61E86EDF" w14:textId="77777777" w:rsidR="00F71702" w:rsidRPr="003B6CE1" w:rsidRDefault="00F71702" w:rsidP="000B02CD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F71702" w:rsidRPr="003B6CE1" w14:paraId="06FCEF6E" w14:textId="77777777" w:rsidTr="0028473F">
        <w:tc>
          <w:tcPr>
            <w:tcW w:w="1731" w:type="pct"/>
            <w:shd w:val="clear" w:color="auto" w:fill="auto"/>
          </w:tcPr>
          <w:p w14:paraId="63A6106B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/ ноутбук</w:t>
            </w:r>
          </w:p>
        </w:tc>
        <w:tc>
          <w:tcPr>
            <w:tcW w:w="3269" w:type="pct"/>
            <w:shd w:val="clear" w:color="auto" w:fill="auto"/>
          </w:tcPr>
          <w:p w14:paraId="74D0BD59" w14:textId="77777777" w:rsidR="00F71702" w:rsidRPr="003B6CE1" w:rsidRDefault="00F71702" w:rsidP="000B02CD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и вход в систему производится техническим персоналом площадки;</w:t>
            </w:r>
          </w:p>
        </w:tc>
      </w:tr>
      <w:tr w:rsidR="00F71702" w:rsidRPr="003B6CE1" w14:paraId="6594E5AE" w14:textId="77777777" w:rsidTr="0028473F">
        <w:tc>
          <w:tcPr>
            <w:tcW w:w="1731" w:type="pct"/>
            <w:shd w:val="clear" w:color="auto" w:fill="auto"/>
          </w:tcPr>
          <w:p w14:paraId="3079F83F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23565F2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производится техническим персоналом площадки.</w:t>
            </w:r>
          </w:p>
        </w:tc>
      </w:tr>
      <w:tr w:rsidR="00F71702" w:rsidRPr="003B6CE1" w14:paraId="79E6EB6A" w14:textId="77777777" w:rsidTr="0028473F">
        <w:tc>
          <w:tcPr>
            <w:tcW w:w="1731" w:type="pct"/>
            <w:shd w:val="clear" w:color="auto" w:fill="auto"/>
          </w:tcPr>
          <w:p w14:paraId="1C3C2C37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269" w:type="pct"/>
            <w:vMerge/>
            <w:shd w:val="clear" w:color="auto" w:fill="auto"/>
          </w:tcPr>
          <w:p w14:paraId="4B78F1F4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71702" w:rsidRPr="003B6CE1" w14:paraId="546D983A" w14:textId="77777777" w:rsidTr="0028473F">
        <w:tc>
          <w:tcPr>
            <w:tcW w:w="1731" w:type="pct"/>
            <w:shd w:val="clear" w:color="auto" w:fill="auto"/>
          </w:tcPr>
          <w:p w14:paraId="2AE2302E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269" w:type="pct"/>
            <w:vMerge/>
            <w:shd w:val="clear" w:color="auto" w:fill="auto"/>
          </w:tcPr>
          <w:p w14:paraId="425F1320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71702" w:rsidRPr="003B6CE1" w14:paraId="71F021C2" w14:textId="77777777" w:rsidTr="0028473F">
        <w:tc>
          <w:tcPr>
            <w:tcW w:w="1731" w:type="pct"/>
            <w:shd w:val="clear" w:color="auto" w:fill="auto"/>
          </w:tcPr>
          <w:p w14:paraId="0B75CE9A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269" w:type="pct"/>
            <w:vMerge/>
            <w:shd w:val="clear" w:color="auto" w:fill="auto"/>
          </w:tcPr>
          <w:p w14:paraId="4183A224" w14:textId="77777777" w:rsidR="00F71702" w:rsidRPr="003B6CE1" w:rsidRDefault="00F71702" w:rsidP="000B02CD">
            <w:pPr>
              <w:shd w:val="clear" w:color="auto" w:fill="FFFFFF"/>
              <w:spacing w:line="360" w:lineRule="auto"/>
              <w:textAlignment w:val="baseline"/>
              <w:rPr>
                <w:sz w:val="28"/>
                <w:szCs w:val="28"/>
              </w:rPr>
            </w:pPr>
          </w:p>
        </w:tc>
      </w:tr>
    </w:tbl>
    <w:p w14:paraId="244BF1C9" w14:textId="77777777" w:rsidR="00F71702" w:rsidRPr="00F71702" w:rsidRDefault="00F71702" w:rsidP="000B02CD">
      <w:pPr>
        <w:spacing w:line="360" w:lineRule="auto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0876B7D" w14:textId="77777777" w:rsidR="00F71702" w:rsidRPr="00F71702" w:rsidRDefault="00F71702" w:rsidP="000B02CD">
      <w:pPr>
        <w:spacing w:line="360" w:lineRule="auto"/>
        <w:ind w:firstLine="360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3.4.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633481E" w14:textId="77777777" w:rsidR="00F71702" w:rsidRPr="00F71702" w:rsidRDefault="00F71702" w:rsidP="000B02CD">
      <w:pPr>
        <w:spacing w:line="360" w:lineRule="auto"/>
        <w:ind w:firstLine="360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3.5. Ежедневно, перед началом выполнения конкурсного задания, в процессе подготовки рабочего места:</w:t>
      </w:r>
    </w:p>
    <w:p w14:paraId="68627918" w14:textId="77777777" w:rsidR="00F71702" w:rsidRPr="00F71702" w:rsidRDefault="00F71702" w:rsidP="000B02CD">
      <w:pPr>
        <w:pStyle w:val="af6"/>
        <w:spacing w:line="360" w:lineRule="auto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24CC7186" w14:textId="77777777" w:rsidR="00F71702" w:rsidRPr="00F71702" w:rsidRDefault="00F71702" w:rsidP="000B02CD">
      <w:pPr>
        <w:pStyle w:val="af6"/>
        <w:spacing w:line="360" w:lineRule="auto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522BF96C" w14:textId="77777777" w:rsidR="00F71702" w:rsidRPr="00F71702" w:rsidRDefault="00F71702" w:rsidP="000B02CD">
      <w:pPr>
        <w:pStyle w:val="af6"/>
        <w:spacing w:line="360" w:lineRule="auto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7C0C729B" w14:textId="77777777" w:rsidR="00F71702" w:rsidRPr="00F71702" w:rsidRDefault="00F71702" w:rsidP="000B02CD">
      <w:pPr>
        <w:pStyle w:val="af6"/>
        <w:spacing w:line="360" w:lineRule="auto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 w:rsidRPr="00F71702">
        <w:rPr>
          <w:rFonts w:cs="Times New Roman"/>
          <w:sz w:val="28"/>
          <w:szCs w:val="28"/>
        </w:rPr>
        <w:lastRenderedPageBreak/>
        <w:t>неисправностей в целях исключения неудобных поз и длительных напряжений тела.</w:t>
      </w:r>
    </w:p>
    <w:p w14:paraId="0495A45D" w14:textId="77777777" w:rsidR="00F71702" w:rsidRPr="00F71702" w:rsidRDefault="00F71702" w:rsidP="000B02CD">
      <w:pPr>
        <w:spacing w:line="360" w:lineRule="auto"/>
        <w:ind w:firstLine="360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3.6.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C647DE8" w14:textId="6127363B" w:rsidR="00F71702" w:rsidRPr="00F71702" w:rsidRDefault="00F71702" w:rsidP="000B02CD">
      <w:pPr>
        <w:spacing w:line="360" w:lineRule="auto"/>
        <w:ind w:firstLine="360"/>
        <w:jc w:val="both"/>
        <w:rPr>
          <w:rFonts w:cs="Times New Roman"/>
          <w:sz w:val="28"/>
          <w:szCs w:val="28"/>
        </w:rPr>
      </w:pPr>
      <w:r w:rsidRPr="00F71702">
        <w:rPr>
          <w:rFonts w:cs="Times New Roman"/>
          <w:sz w:val="28"/>
          <w:szCs w:val="28"/>
        </w:rPr>
        <w:t>3.7.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5FA260A" w14:textId="5EB76BBC" w:rsidR="001A206B" w:rsidRDefault="00F71702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8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2FC917E3" w:rsidR="001A206B" w:rsidRDefault="00F71702" w:rsidP="000B02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</w:t>
      </w:r>
      <w:r w:rsidR="00A8114D">
        <w:rPr>
          <w:rFonts w:eastAsia="Times New Roman" w:cs="Times New Roman"/>
          <w:b/>
          <w:color w:val="000000"/>
          <w:sz w:val="28"/>
          <w:szCs w:val="28"/>
        </w:rPr>
        <w:t xml:space="preserve">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727B1179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bookmarkStart w:id="6" w:name="_heading=h.1t3h5sf"/>
      <w:bookmarkEnd w:id="6"/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7992"/>
      </w:tblGrid>
      <w:tr w:rsidR="00F71702" w:rsidRPr="003B6CE1" w14:paraId="75CC5D0A" w14:textId="77777777" w:rsidTr="0028473F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765A3502" w14:textId="77777777" w:rsidR="00F71702" w:rsidRPr="003B6CE1" w:rsidRDefault="00F71702" w:rsidP="000B02CD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7DB076D9" w14:textId="77777777" w:rsidR="00F71702" w:rsidRPr="003B6CE1" w:rsidRDefault="00F71702" w:rsidP="000B02CD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F71702" w:rsidRPr="003B6CE1" w14:paraId="317BBC83" w14:textId="77777777" w:rsidTr="0028473F">
        <w:tc>
          <w:tcPr>
            <w:tcW w:w="1058" w:type="pct"/>
            <w:shd w:val="clear" w:color="auto" w:fill="auto"/>
          </w:tcPr>
          <w:p w14:paraId="3C1A2C5D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\ ноутбук</w:t>
            </w:r>
          </w:p>
        </w:tc>
        <w:tc>
          <w:tcPr>
            <w:tcW w:w="3942" w:type="pct"/>
            <w:vMerge w:val="restart"/>
            <w:shd w:val="clear" w:color="auto" w:fill="auto"/>
          </w:tcPr>
          <w:p w14:paraId="5324BCA2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содержать в порядке и чистоте рабочее место;</w:t>
            </w:r>
          </w:p>
          <w:p w14:paraId="43656C51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следить за тем, чтобы вентиляционные отверстия устройств ничем не были закрыты;</w:t>
            </w:r>
          </w:p>
          <w:p w14:paraId="24F9349F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выполнять требования инструкции по эксплуатации оборудования;</w:t>
            </w:r>
          </w:p>
          <w:p w14:paraId="07647F66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snapToGrid w:val="0"/>
              <w:ind w:left="360" w:hanging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3578120B" w14:textId="77777777" w:rsidR="00F71702" w:rsidRPr="003B6CE1" w:rsidRDefault="00F71702" w:rsidP="000B02CD">
            <w:pPr>
              <w:pStyle w:val="17"/>
              <w:widowControl w:val="0"/>
              <w:tabs>
                <w:tab w:val="left" w:pos="1723"/>
                <w:tab w:val="left" w:pos="1724"/>
              </w:tabs>
              <w:snapToGri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CE1">
              <w:rPr>
                <w:rFonts w:ascii="Times New Roman" w:hAnsi="Times New Roman"/>
                <w:b/>
                <w:bCs/>
                <w:sz w:val="28"/>
                <w:szCs w:val="28"/>
              </w:rPr>
              <w:t>Запрещается:</w:t>
            </w:r>
          </w:p>
          <w:p w14:paraId="5A590D5B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отключать и подключать интерфейсные кабели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периферийных</w:t>
            </w:r>
            <w:r w:rsidRPr="003B6CE1">
              <w:rPr>
                <w:rFonts w:ascii="Times New Roman" w:hAnsi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устройств;</w:t>
            </w:r>
          </w:p>
          <w:p w14:paraId="25624256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класть на устройства средств компьютерной и оргтехники бумаги, папки и прочие посторонние</w:t>
            </w:r>
            <w:r w:rsidRPr="003B6CE1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предметы;</w:t>
            </w:r>
          </w:p>
          <w:p w14:paraId="4597B4C2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прикасаться к задней панели системного блока (процессора) при включенном питании;</w:t>
            </w:r>
          </w:p>
          <w:p w14:paraId="67FE564F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отключать электропитание во время выполнения программы,</w:t>
            </w:r>
            <w:r w:rsidRPr="003B6CE1">
              <w:rPr>
                <w:rFonts w:ascii="Times New Roman" w:hAnsi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процесса;</w:t>
            </w:r>
          </w:p>
          <w:p w14:paraId="2341FAC1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допускать попадание влаги, грязи, сыпучих веществ на устройства средств компьютерной и</w:t>
            </w:r>
            <w:r w:rsidRPr="003B6CE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353D80BA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ремонт</w:t>
            </w:r>
            <w:r w:rsidRPr="003B6CE1">
              <w:rPr>
                <w:rFonts w:ascii="Times New Roman" w:hAnsi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оборудования;</w:t>
            </w:r>
          </w:p>
          <w:p w14:paraId="13802568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заправку картриджей принтеров или копиров;</w:t>
            </w:r>
          </w:p>
          <w:p w14:paraId="3627C559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работать со снятыми кожухами устройств компьютерной и</w:t>
            </w:r>
            <w:r w:rsidRPr="003B6CE1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2ECAB482" w14:textId="77777777" w:rsidR="00F71702" w:rsidRPr="003B6CE1" w:rsidRDefault="00F71702" w:rsidP="000B02CD">
            <w:pPr>
              <w:pStyle w:val="17"/>
              <w:widowControl w:val="0"/>
              <w:numPr>
                <w:ilvl w:val="0"/>
                <w:numId w:val="11"/>
              </w:numPr>
              <w:tabs>
                <w:tab w:val="left" w:pos="1723"/>
                <w:tab w:val="left" w:pos="1724"/>
              </w:tabs>
              <w:suppressAutoHyphens/>
              <w:ind w:left="360" w:hanging="360"/>
              <w:rPr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располагаться при работе на расстоянии менее 50 см от экрана монитора.</w:t>
            </w:r>
          </w:p>
        </w:tc>
      </w:tr>
      <w:tr w:rsidR="00F71702" w:rsidRPr="003B6CE1" w14:paraId="62E68A55" w14:textId="77777777" w:rsidTr="0028473F">
        <w:tc>
          <w:tcPr>
            <w:tcW w:w="1058" w:type="pct"/>
            <w:shd w:val="clear" w:color="auto" w:fill="auto"/>
          </w:tcPr>
          <w:p w14:paraId="72FBCCE5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40F06F31" w14:textId="77777777" w:rsidR="00F71702" w:rsidRPr="003B6CE1" w:rsidRDefault="00F71702" w:rsidP="000B02CD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71702" w:rsidRPr="003B6CE1" w14:paraId="5A21C236" w14:textId="77777777" w:rsidTr="0028473F">
        <w:tc>
          <w:tcPr>
            <w:tcW w:w="1058" w:type="pct"/>
            <w:shd w:val="clear" w:color="auto" w:fill="auto"/>
          </w:tcPr>
          <w:p w14:paraId="4155CF6C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14033555" w14:textId="77777777" w:rsidR="00F71702" w:rsidRPr="003B6CE1" w:rsidRDefault="00F71702" w:rsidP="000B02CD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71702" w:rsidRPr="003B6CE1" w14:paraId="43784800" w14:textId="77777777" w:rsidTr="0028473F">
        <w:tc>
          <w:tcPr>
            <w:tcW w:w="1058" w:type="pct"/>
            <w:shd w:val="clear" w:color="auto" w:fill="auto"/>
          </w:tcPr>
          <w:p w14:paraId="5C2484A1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942" w:type="pct"/>
            <w:vMerge/>
            <w:shd w:val="clear" w:color="auto" w:fill="auto"/>
          </w:tcPr>
          <w:p w14:paraId="00010DBA" w14:textId="77777777" w:rsidR="00F71702" w:rsidRPr="003B6CE1" w:rsidRDefault="00F71702" w:rsidP="000B02CD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F71702" w:rsidRPr="003B6CE1" w14:paraId="30CEF4F6" w14:textId="77777777" w:rsidTr="0028473F">
        <w:tc>
          <w:tcPr>
            <w:tcW w:w="1058" w:type="pct"/>
            <w:shd w:val="clear" w:color="auto" w:fill="auto"/>
          </w:tcPr>
          <w:p w14:paraId="786F0103" w14:textId="77777777" w:rsidR="00F71702" w:rsidRPr="003B6CE1" w:rsidRDefault="00F71702" w:rsidP="000B02CD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942" w:type="pct"/>
            <w:vMerge/>
            <w:shd w:val="clear" w:color="auto" w:fill="auto"/>
          </w:tcPr>
          <w:p w14:paraId="5586D610" w14:textId="77777777" w:rsidR="00F71702" w:rsidRPr="003B6CE1" w:rsidRDefault="00F71702" w:rsidP="000B02CD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0E985058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.2. При выполнении конкурсных заданий и уборке рабочих мест:</w:t>
      </w:r>
    </w:p>
    <w:p w14:paraId="044F04AF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66735057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настоящую инструкцию;</w:t>
      </w:r>
    </w:p>
    <w:p w14:paraId="70DDFE3B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F6F1B77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347D6BCA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A9CE9C4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00C0E5B0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</w:t>
      </w:r>
      <w:r w:rsidRPr="003B6CE1">
        <w:rPr>
          <w:rFonts w:cs="Times New Roman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Default="001A206B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23565687" w:rsidR="001A206B" w:rsidRPr="00C006B0" w:rsidRDefault="00F71702" w:rsidP="000B02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</w:t>
      </w:r>
      <w:r w:rsidR="00A8114D" w:rsidRPr="00C006B0">
        <w:rPr>
          <w:rFonts w:eastAsia="Times New Roman" w:cs="Times New Roman"/>
          <w:b/>
          <w:color w:val="000000"/>
          <w:sz w:val="28"/>
          <w:szCs w:val="28"/>
        </w:rPr>
        <w:t xml:space="preserve">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="00A8114D"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1FCCB936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bookmarkStart w:id="7" w:name="_heading=h.4d34og8"/>
      <w:bookmarkEnd w:id="7"/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BEA1BE5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2F3CDA69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C93CD27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D32374B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A802830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192A183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14B03E6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5E131D9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B421A84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Default="001A206B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2771A4" w:rsidR="001A206B" w:rsidRDefault="00F71702" w:rsidP="000B02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6</w:t>
      </w:r>
      <w:r w:rsidR="00A8114D" w:rsidRPr="00C006B0">
        <w:rPr>
          <w:rFonts w:eastAsia="Times New Roman" w:cs="Times New Roman"/>
          <w:b/>
          <w:color w:val="000000"/>
          <w:sz w:val="28"/>
          <w:szCs w:val="28"/>
        </w:rPr>
        <w:t>. Требования охраны труда по окончании работы</w:t>
      </w:r>
    </w:p>
    <w:p w14:paraId="086FE150" w14:textId="77777777" w:rsidR="00F71702" w:rsidRPr="003B6CE1" w:rsidRDefault="00F71702" w:rsidP="000B02CD">
      <w:pPr>
        <w:spacing w:line="360" w:lineRule="auto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работ каждый участник обязан:</w:t>
      </w:r>
    </w:p>
    <w:p w14:paraId="47236931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 xml:space="preserve">.1. Привести в порядок рабочее место. </w:t>
      </w:r>
    </w:p>
    <w:p w14:paraId="3487604E" w14:textId="77777777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5B2276F5" w14:textId="55AD07F0" w:rsidR="00F71702" w:rsidRPr="003B6CE1" w:rsidRDefault="00F71702" w:rsidP="000B02C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F71702" w:rsidRDefault="001A206B" w:rsidP="000B02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F71702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81D55" w14:textId="77777777" w:rsidR="0086211E" w:rsidRDefault="0086211E">
      <w:pPr>
        <w:spacing w:line="240" w:lineRule="auto"/>
      </w:pPr>
      <w:r>
        <w:separator/>
      </w:r>
    </w:p>
  </w:endnote>
  <w:endnote w:type="continuationSeparator" w:id="0">
    <w:p w14:paraId="6C991AD2" w14:textId="77777777" w:rsidR="0086211E" w:rsidRDefault="008621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9E39B04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0B02CD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B4B9D" w14:textId="77777777" w:rsidR="0086211E" w:rsidRDefault="0086211E">
      <w:pPr>
        <w:spacing w:line="240" w:lineRule="auto"/>
      </w:pPr>
      <w:r>
        <w:separator/>
      </w:r>
    </w:p>
  </w:footnote>
  <w:footnote w:type="continuationSeparator" w:id="0">
    <w:p w14:paraId="3D084D5D" w14:textId="77777777" w:rsidR="0086211E" w:rsidRDefault="008621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2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4379"/>
    <w:rsid w:val="00067573"/>
    <w:rsid w:val="000B02CD"/>
    <w:rsid w:val="00195C80"/>
    <w:rsid w:val="001A206B"/>
    <w:rsid w:val="00325995"/>
    <w:rsid w:val="003D37FA"/>
    <w:rsid w:val="00463C10"/>
    <w:rsid w:val="004C3BFC"/>
    <w:rsid w:val="005366BC"/>
    <w:rsid w:val="00584FB3"/>
    <w:rsid w:val="006C11A8"/>
    <w:rsid w:val="00721165"/>
    <w:rsid w:val="0086211E"/>
    <w:rsid w:val="008A0253"/>
    <w:rsid w:val="009269AB"/>
    <w:rsid w:val="00940A53"/>
    <w:rsid w:val="009D7CD4"/>
    <w:rsid w:val="00A55039"/>
    <w:rsid w:val="00A7162A"/>
    <w:rsid w:val="00A74F0F"/>
    <w:rsid w:val="00A8114D"/>
    <w:rsid w:val="00A82400"/>
    <w:rsid w:val="00AD4DA9"/>
    <w:rsid w:val="00B366B4"/>
    <w:rsid w:val="00B92118"/>
    <w:rsid w:val="00BA7163"/>
    <w:rsid w:val="00C006B0"/>
    <w:rsid w:val="00C025DD"/>
    <w:rsid w:val="00CC1E22"/>
    <w:rsid w:val="00CE2B77"/>
    <w:rsid w:val="00D6771A"/>
    <w:rsid w:val="00DF4AE3"/>
    <w:rsid w:val="00DF7281"/>
    <w:rsid w:val="00EB37B9"/>
    <w:rsid w:val="00F26301"/>
    <w:rsid w:val="00F66017"/>
    <w:rsid w:val="00F71702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C93E5EDA-D50E-4A58-B5B2-08C8FEB4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7">
    <w:name w:val="Абзац списка1"/>
    <w:basedOn w:val="a"/>
    <w:rsid w:val="00F71702"/>
    <w:pPr>
      <w:spacing w:line="360" w:lineRule="auto"/>
      <w:ind w:left="720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2051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Rabochii</cp:lastModifiedBy>
  <cp:revision>4</cp:revision>
  <dcterms:created xsi:type="dcterms:W3CDTF">2025-09-22T17:56:00Z</dcterms:created>
  <dcterms:modified xsi:type="dcterms:W3CDTF">2026-01-16T13:05:00Z</dcterms:modified>
</cp:coreProperties>
</file>